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2450C6" w14:textId="77777777" w:rsidR="00995AC1" w:rsidRDefault="00050899">
      <w:pPr>
        <w:spacing w:line="360" w:lineRule="auto"/>
        <w:jc w:val="center"/>
        <w:rPr>
          <w:rFonts w:ascii="仿宋" w:eastAsia="仿宋" w:hAnsi="仿宋"/>
          <w:b/>
          <w:bCs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hint="eastAsia"/>
          <w:b/>
          <w:bCs/>
          <w:sz w:val="28"/>
          <w:szCs w:val="28"/>
        </w:rPr>
        <w:t>“枫林科技沙龙”成果转化项目申报表</w:t>
      </w:r>
    </w:p>
    <w:p w14:paraId="1E475A25" w14:textId="77777777" w:rsidR="00995AC1" w:rsidRDefault="00050899">
      <w:pPr>
        <w:spacing w:line="360" w:lineRule="auto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一、填表说明</w:t>
      </w:r>
    </w:p>
    <w:p w14:paraId="752C44B2" w14:textId="77777777" w:rsidR="00995AC1" w:rsidRDefault="00050899">
      <w:pPr>
        <w:pStyle w:val="a8"/>
        <w:numPr>
          <w:ilvl w:val="0"/>
          <w:numId w:val="1"/>
        </w:numPr>
        <w:spacing w:line="360" w:lineRule="auto"/>
        <w:ind w:firstLineChars="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请尽量完整填写表格中的各项内容。</w:t>
      </w:r>
    </w:p>
    <w:p w14:paraId="69FB46A4" w14:textId="77777777" w:rsidR="00995AC1" w:rsidRDefault="00050899">
      <w:pPr>
        <w:pStyle w:val="a8"/>
        <w:numPr>
          <w:ilvl w:val="0"/>
          <w:numId w:val="1"/>
        </w:numPr>
        <w:spacing w:line="360" w:lineRule="auto"/>
        <w:ind w:firstLineChars="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如果项目已有商业计划书，可</w:t>
      </w:r>
      <w:r>
        <w:rPr>
          <w:rFonts w:ascii="仿宋" w:eastAsia="仿宋" w:hAnsi="仿宋" w:hint="eastAsia"/>
          <w:sz w:val="24"/>
          <w:szCs w:val="24"/>
        </w:rPr>
        <w:t>附加提供。</w:t>
      </w:r>
    </w:p>
    <w:p w14:paraId="1F321C2E" w14:textId="77777777" w:rsidR="00995AC1" w:rsidRDefault="00050899">
      <w:pPr>
        <w:numPr>
          <w:ilvl w:val="0"/>
          <w:numId w:val="1"/>
        </w:numPr>
        <w:spacing w:line="360" w:lineRule="auto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填写完成后，请反馈至邮箱：</w:t>
      </w:r>
      <w:r>
        <w:rPr>
          <w:rFonts w:ascii="仿宋" w:eastAsia="仿宋" w:hAnsi="仿宋" w:hint="eastAsia"/>
          <w:sz w:val="24"/>
          <w:szCs w:val="24"/>
        </w:rPr>
        <w:t>shmc_tto@fudan.edu.cn</w:t>
      </w:r>
      <w:r>
        <w:rPr>
          <w:rFonts w:ascii="仿宋" w:eastAsia="仿宋" w:hAnsi="仿宋" w:hint="eastAsia"/>
          <w:sz w:val="24"/>
          <w:szCs w:val="24"/>
        </w:rPr>
        <w:t>。</w:t>
      </w:r>
    </w:p>
    <w:p w14:paraId="0D30B552" w14:textId="77777777" w:rsidR="00995AC1" w:rsidRDefault="00050899">
      <w:pPr>
        <w:numPr>
          <w:ilvl w:val="0"/>
          <w:numId w:val="1"/>
        </w:numPr>
        <w:spacing w:line="360" w:lineRule="auto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如有问题请联系我们：</w:t>
      </w:r>
    </w:p>
    <w:p w14:paraId="7FA0A33A" w14:textId="77777777" w:rsidR="00995AC1" w:rsidRDefault="00050899">
      <w:pPr>
        <w:spacing w:line="360" w:lineRule="auto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邮箱：</w:t>
      </w:r>
      <w:r>
        <w:rPr>
          <w:rFonts w:ascii="仿宋" w:eastAsia="仿宋" w:hAnsi="仿宋" w:hint="eastAsia"/>
          <w:sz w:val="24"/>
          <w:szCs w:val="24"/>
        </w:rPr>
        <w:t>shmc_tto@fudan.edu.cn</w:t>
      </w:r>
    </w:p>
    <w:p w14:paraId="0F2CD4A6" w14:textId="77777777" w:rsidR="00995AC1" w:rsidRDefault="00050899">
      <w:pPr>
        <w:spacing w:line="360" w:lineRule="auto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电话：</w:t>
      </w:r>
      <w:r>
        <w:rPr>
          <w:rFonts w:ascii="仿宋" w:eastAsia="仿宋" w:hAnsi="仿宋" w:hint="eastAsia"/>
          <w:sz w:val="24"/>
          <w:szCs w:val="24"/>
        </w:rPr>
        <w:t>021-54237277</w:t>
      </w:r>
    </w:p>
    <w:p w14:paraId="55493B5E" w14:textId="77777777" w:rsidR="00995AC1" w:rsidRDefault="00050899">
      <w:pPr>
        <w:spacing w:line="360" w:lineRule="auto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联系人：唐老师</w:t>
      </w:r>
      <w:r>
        <w:rPr>
          <w:rFonts w:ascii="仿宋" w:eastAsia="仿宋" w:hAnsi="仿宋" w:hint="eastAsia"/>
          <w:sz w:val="24"/>
          <w:szCs w:val="24"/>
        </w:rPr>
        <w:t>/</w:t>
      </w:r>
      <w:r>
        <w:rPr>
          <w:rFonts w:ascii="仿宋" w:eastAsia="仿宋" w:hAnsi="仿宋" w:hint="eastAsia"/>
          <w:sz w:val="24"/>
          <w:szCs w:val="24"/>
        </w:rPr>
        <w:t>周老师</w:t>
      </w:r>
      <w:r>
        <w:rPr>
          <w:rFonts w:ascii="仿宋" w:eastAsia="仿宋" w:hAnsi="仿宋" w:hint="eastAsia"/>
          <w:sz w:val="24"/>
          <w:szCs w:val="24"/>
        </w:rPr>
        <w:t>/</w:t>
      </w:r>
      <w:r>
        <w:rPr>
          <w:rFonts w:ascii="仿宋" w:eastAsia="仿宋" w:hAnsi="仿宋" w:hint="eastAsia"/>
          <w:sz w:val="24"/>
          <w:szCs w:val="24"/>
        </w:rPr>
        <w:t>李老师（成果转化）</w:t>
      </w:r>
    </w:p>
    <w:p w14:paraId="6B51C23C" w14:textId="77777777" w:rsidR="00995AC1" w:rsidRDefault="00995AC1">
      <w:pPr>
        <w:pStyle w:val="a8"/>
        <w:spacing w:line="360" w:lineRule="auto"/>
        <w:ind w:firstLineChars="0" w:firstLine="0"/>
        <w:jc w:val="left"/>
        <w:rPr>
          <w:rFonts w:ascii="仿宋" w:eastAsia="仿宋" w:hAnsi="仿宋"/>
          <w:sz w:val="24"/>
          <w:szCs w:val="24"/>
        </w:rPr>
      </w:pPr>
    </w:p>
    <w:p w14:paraId="62053540" w14:textId="77777777" w:rsidR="00995AC1" w:rsidRDefault="00050899">
      <w:pPr>
        <w:spacing w:afterLines="50" w:after="156" w:line="360" w:lineRule="auto"/>
        <w:jc w:val="left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二、项目</w:t>
      </w:r>
      <w:r>
        <w:rPr>
          <w:rFonts w:ascii="仿宋" w:eastAsia="仿宋" w:hAnsi="仿宋" w:hint="eastAsia"/>
          <w:b/>
          <w:bCs/>
          <w:sz w:val="24"/>
          <w:szCs w:val="24"/>
        </w:rPr>
        <w:t>申报</w:t>
      </w:r>
      <w:r>
        <w:rPr>
          <w:rFonts w:ascii="仿宋" w:eastAsia="仿宋" w:hAnsi="仿宋" w:hint="eastAsia"/>
          <w:b/>
          <w:bCs/>
          <w:sz w:val="24"/>
          <w:szCs w:val="24"/>
        </w:rPr>
        <w:t>表</w:t>
      </w:r>
    </w:p>
    <w:tbl>
      <w:tblPr>
        <w:tblStyle w:val="a7"/>
        <w:tblpPr w:leftFromText="181" w:rightFromText="181" w:vertAnchor="text" w:horzAnchor="margin" w:tblpY="1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696"/>
        <w:gridCol w:w="1650"/>
        <w:gridCol w:w="1479"/>
        <w:gridCol w:w="1821"/>
        <w:gridCol w:w="1650"/>
      </w:tblGrid>
      <w:tr w:rsidR="00995AC1" w14:paraId="352144E4" w14:textId="77777777">
        <w:tc>
          <w:tcPr>
            <w:tcW w:w="1696" w:type="dxa"/>
            <w:tcBorders>
              <w:left w:val="single" w:sz="4" w:space="0" w:color="auto"/>
            </w:tcBorders>
          </w:tcPr>
          <w:p w14:paraId="06466BA1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663A3A1F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50E505D3" w14:textId="77777777">
        <w:tc>
          <w:tcPr>
            <w:tcW w:w="1696" w:type="dxa"/>
            <w:vMerge w:val="restart"/>
            <w:tcBorders>
              <w:left w:val="single" w:sz="4" w:space="0" w:color="auto"/>
            </w:tcBorders>
          </w:tcPr>
          <w:p w14:paraId="141FF0DC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基本信息</w:t>
            </w:r>
          </w:p>
        </w:tc>
        <w:tc>
          <w:tcPr>
            <w:tcW w:w="1650" w:type="dxa"/>
            <w:tcBorders>
              <w:right w:val="single" w:sz="4" w:space="0" w:color="auto"/>
            </w:tcBorders>
          </w:tcPr>
          <w:p w14:paraId="00FCA238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疾病领域</w:t>
            </w:r>
          </w:p>
        </w:tc>
        <w:tc>
          <w:tcPr>
            <w:tcW w:w="4950" w:type="dxa"/>
            <w:gridSpan w:val="3"/>
            <w:tcBorders>
              <w:right w:val="single" w:sz="4" w:space="0" w:color="auto"/>
            </w:tcBorders>
          </w:tcPr>
          <w:p w14:paraId="62DF9DB3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2D436DFE" w14:textId="77777777">
        <w:tc>
          <w:tcPr>
            <w:tcW w:w="1696" w:type="dxa"/>
            <w:vMerge/>
            <w:tcBorders>
              <w:left w:val="single" w:sz="4" w:space="0" w:color="auto"/>
            </w:tcBorders>
          </w:tcPr>
          <w:p w14:paraId="60A37FDF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50" w:type="dxa"/>
            <w:tcBorders>
              <w:right w:val="single" w:sz="4" w:space="0" w:color="auto"/>
            </w:tcBorders>
          </w:tcPr>
          <w:p w14:paraId="58F44C76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靶点机制</w:t>
            </w:r>
          </w:p>
        </w:tc>
        <w:tc>
          <w:tcPr>
            <w:tcW w:w="4950" w:type="dxa"/>
            <w:gridSpan w:val="3"/>
            <w:tcBorders>
              <w:right w:val="single" w:sz="4" w:space="0" w:color="auto"/>
            </w:tcBorders>
          </w:tcPr>
          <w:p w14:paraId="490EBA7B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57CCF4C3" w14:textId="77777777">
        <w:tc>
          <w:tcPr>
            <w:tcW w:w="1696" w:type="dxa"/>
            <w:vMerge/>
            <w:tcBorders>
              <w:left w:val="single" w:sz="4" w:space="0" w:color="auto"/>
            </w:tcBorders>
          </w:tcPr>
          <w:p w14:paraId="596F109F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50" w:type="dxa"/>
            <w:tcBorders>
              <w:right w:val="single" w:sz="4" w:space="0" w:color="auto"/>
            </w:tcBorders>
          </w:tcPr>
          <w:p w14:paraId="665B78B4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5A6DB931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tcBorders>
              <w:right w:val="single" w:sz="4" w:space="0" w:color="auto"/>
            </w:tcBorders>
          </w:tcPr>
          <w:p w14:paraId="09D3251B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联系方式、邮箱</w:t>
            </w:r>
          </w:p>
        </w:tc>
        <w:tc>
          <w:tcPr>
            <w:tcW w:w="1650" w:type="dxa"/>
            <w:tcBorders>
              <w:right w:val="single" w:sz="4" w:space="0" w:color="auto"/>
            </w:tcBorders>
          </w:tcPr>
          <w:p w14:paraId="54F3A10B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7F125BB2" w14:textId="77777777">
        <w:tc>
          <w:tcPr>
            <w:tcW w:w="1696" w:type="dxa"/>
            <w:vMerge/>
            <w:tcBorders>
              <w:left w:val="single" w:sz="4" w:space="0" w:color="auto"/>
            </w:tcBorders>
          </w:tcPr>
          <w:p w14:paraId="5CFC1FF6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50" w:type="dxa"/>
            <w:tcBorders>
              <w:right w:val="single" w:sz="4" w:space="0" w:color="auto"/>
            </w:tcBorders>
          </w:tcPr>
          <w:p w14:paraId="109B8424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所在院系</w:t>
            </w: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17FAFE48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 w:val="restart"/>
            <w:tcBorders>
              <w:right w:val="single" w:sz="4" w:space="0" w:color="auto"/>
            </w:tcBorders>
          </w:tcPr>
          <w:p w14:paraId="070BDF3B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项目负责人</w:t>
            </w:r>
          </w:p>
          <w:p w14:paraId="755433AA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照片</w:t>
            </w:r>
          </w:p>
        </w:tc>
        <w:tc>
          <w:tcPr>
            <w:tcW w:w="1650" w:type="dxa"/>
            <w:vMerge w:val="restart"/>
            <w:tcBorders>
              <w:right w:val="single" w:sz="4" w:space="0" w:color="auto"/>
            </w:tcBorders>
          </w:tcPr>
          <w:p w14:paraId="35B96B4F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76DF809F" w14:textId="77777777">
        <w:tc>
          <w:tcPr>
            <w:tcW w:w="1696" w:type="dxa"/>
            <w:vMerge/>
            <w:tcBorders>
              <w:left w:val="single" w:sz="4" w:space="0" w:color="auto"/>
            </w:tcBorders>
          </w:tcPr>
          <w:p w14:paraId="20F887E2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50" w:type="dxa"/>
            <w:tcBorders>
              <w:right w:val="single" w:sz="4" w:space="0" w:color="auto"/>
            </w:tcBorders>
          </w:tcPr>
          <w:p w14:paraId="6E1349D8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职称、职务</w:t>
            </w: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06EB972C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right w:val="single" w:sz="4" w:space="0" w:color="auto"/>
            </w:tcBorders>
          </w:tcPr>
          <w:p w14:paraId="3A292074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0" w:type="dxa"/>
            <w:vMerge/>
            <w:tcBorders>
              <w:right w:val="single" w:sz="4" w:space="0" w:color="auto"/>
            </w:tcBorders>
          </w:tcPr>
          <w:p w14:paraId="2D65F758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71B9B62B" w14:textId="77777777">
        <w:tc>
          <w:tcPr>
            <w:tcW w:w="1696" w:type="dxa"/>
            <w:vMerge/>
            <w:tcBorders>
              <w:left w:val="single" w:sz="4" w:space="0" w:color="auto"/>
            </w:tcBorders>
          </w:tcPr>
          <w:p w14:paraId="46C05E7D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50" w:type="dxa"/>
            <w:tcBorders>
              <w:right w:val="single" w:sz="4" w:space="0" w:color="auto"/>
            </w:tcBorders>
          </w:tcPr>
          <w:p w14:paraId="6978B894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项目负责人介绍</w:t>
            </w:r>
          </w:p>
        </w:tc>
        <w:tc>
          <w:tcPr>
            <w:tcW w:w="4950" w:type="dxa"/>
            <w:gridSpan w:val="3"/>
            <w:tcBorders>
              <w:right w:val="single" w:sz="4" w:space="0" w:color="auto"/>
            </w:tcBorders>
          </w:tcPr>
          <w:p w14:paraId="277A279D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5E7743EF" w14:textId="77777777">
        <w:tc>
          <w:tcPr>
            <w:tcW w:w="1696" w:type="dxa"/>
            <w:vMerge/>
            <w:tcBorders>
              <w:left w:val="single" w:sz="4" w:space="0" w:color="auto"/>
            </w:tcBorders>
          </w:tcPr>
          <w:p w14:paraId="18CC561C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50" w:type="dxa"/>
            <w:tcBorders>
              <w:right w:val="single" w:sz="4" w:space="0" w:color="auto"/>
            </w:tcBorders>
          </w:tcPr>
          <w:p w14:paraId="14A1273D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项目联系人及联系方式</w:t>
            </w:r>
          </w:p>
        </w:tc>
        <w:tc>
          <w:tcPr>
            <w:tcW w:w="4950" w:type="dxa"/>
            <w:gridSpan w:val="3"/>
            <w:tcBorders>
              <w:right w:val="single" w:sz="4" w:space="0" w:color="auto"/>
            </w:tcBorders>
          </w:tcPr>
          <w:p w14:paraId="4A5BFBA0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（如无，后期将与项目负责人直接对接）</w:t>
            </w:r>
          </w:p>
        </w:tc>
      </w:tr>
      <w:tr w:rsidR="00995AC1" w14:paraId="72FCE6A2" w14:textId="77777777">
        <w:tc>
          <w:tcPr>
            <w:tcW w:w="1696" w:type="dxa"/>
            <w:tcBorders>
              <w:left w:val="single" w:sz="4" w:space="0" w:color="auto"/>
            </w:tcBorders>
          </w:tcPr>
          <w:p w14:paraId="7C95F532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项目概述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785458AE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项目分类：该项目属于以下哪类赛道？</w:t>
            </w:r>
          </w:p>
          <w:p w14:paraId="5D94E23E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创新药物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医疗器械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细胞基因治疗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AI+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医学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体外诊断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合成生物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疫苗相关研发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微生物和噬菌体</w:t>
            </w:r>
          </w:p>
          <w:p w14:paraId="0B6827D4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1B4E5796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）项目背景概述（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200-300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字）</w:t>
            </w:r>
          </w:p>
          <w:p w14:paraId="7B6D4A23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0941FC4B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1B1FAB9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/>
                <w:sz w:val="24"/>
                <w:szCs w:val="24"/>
              </w:rPr>
              <w:t>）解决了哪些临床需求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临床痛点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行业痛点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>
              <w:rPr>
                <w:rFonts w:ascii="仿宋" w:eastAsia="仿宋" w:hAnsi="仿宋"/>
                <w:sz w:val="24"/>
                <w:szCs w:val="24"/>
              </w:rPr>
              <w:t>？</w:t>
            </w:r>
          </w:p>
          <w:p w14:paraId="4741873E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70B693F7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4B2C5EB1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>
              <w:rPr>
                <w:rFonts w:ascii="仿宋" w:eastAsia="仿宋" w:hAnsi="仿宋"/>
                <w:sz w:val="24"/>
                <w:szCs w:val="24"/>
              </w:rPr>
              <w:t>通过使用本项目能产生何种产品或服务？（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能通过销售产品、或提供服务获得收益）</w:t>
            </w:r>
          </w:p>
          <w:p w14:paraId="6DA7C368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00F74D70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0D6FEF78" w14:textId="77777777" w:rsidR="00995AC1" w:rsidRDefault="00050899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相对于现有产品和技术，本项目有</w:t>
            </w:r>
            <w:proofErr w:type="gramStart"/>
            <w:r>
              <w:rPr>
                <w:rFonts w:ascii="仿宋" w:eastAsia="仿宋" w:hAnsi="仿宋"/>
                <w:sz w:val="24"/>
                <w:szCs w:val="24"/>
              </w:rPr>
              <w:t>何竞争</w:t>
            </w:r>
            <w:proofErr w:type="gramEnd"/>
            <w:r>
              <w:rPr>
                <w:rFonts w:ascii="仿宋" w:eastAsia="仿宋" w:hAnsi="仿宋"/>
                <w:sz w:val="24"/>
                <w:szCs w:val="24"/>
              </w:rPr>
              <w:t>优势</w:t>
            </w:r>
            <w:r>
              <w:rPr>
                <w:rFonts w:ascii="仿宋" w:eastAsia="仿宋" w:hAnsi="仿宋"/>
                <w:sz w:val="24"/>
                <w:szCs w:val="24"/>
              </w:rPr>
              <w:t>(</w:t>
            </w:r>
            <w:r>
              <w:rPr>
                <w:rFonts w:ascii="仿宋" w:eastAsia="仿宋" w:hAnsi="仿宋"/>
                <w:sz w:val="24"/>
                <w:szCs w:val="24"/>
              </w:rPr>
              <w:t>例如能够产生更好更快的效果，使用起来更简易，成本更低等</w:t>
            </w:r>
            <w:r>
              <w:rPr>
                <w:rFonts w:ascii="仿宋" w:eastAsia="仿宋" w:hAnsi="仿宋"/>
                <w:sz w:val="24"/>
                <w:szCs w:val="24"/>
              </w:rPr>
              <w:t>)</w:t>
            </w:r>
            <w:r>
              <w:rPr>
                <w:rFonts w:ascii="仿宋" w:eastAsia="仿宋" w:hAnsi="仿宋"/>
                <w:sz w:val="24"/>
                <w:szCs w:val="24"/>
              </w:rPr>
              <w:t>？本项目是一个全新的技术，如何能够以全新的方式做到以前无法做到的事情？请详细说明。</w:t>
            </w:r>
          </w:p>
          <w:p w14:paraId="2411C57A" w14:textId="77777777" w:rsidR="00995AC1" w:rsidRDefault="00050899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核心技术突破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颠覆式创新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182766B8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7518B673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>
              <w:rPr>
                <w:rFonts w:ascii="仿宋" w:eastAsia="仿宋" w:hAnsi="仿宋"/>
                <w:sz w:val="24"/>
                <w:szCs w:val="24"/>
              </w:rPr>
              <w:t>优势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52EC792F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0A934743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>
              <w:rPr>
                <w:rFonts w:ascii="仿宋" w:eastAsia="仿宋" w:hAnsi="仿宋"/>
                <w:sz w:val="24"/>
                <w:szCs w:val="24"/>
              </w:rPr>
              <w:t>劣势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1AB5DB18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0F46431B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）项目比较优势：</w:t>
            </w:r>
          </w:p>
          <w:p w14:paraId="5F1592BD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□国际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国内原创性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□国内领先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前三</w:t>
            </w:r>
          </w:p>
          <w:p w14:paraId="35686CBF" w14:textId="77777777" w:rsidR="00995AC1" w:rsidRDefault="00050899">
            <w:pPr>
              <w:spacing w:line="36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□国内有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5-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家竞品</w:t>
            </w:r>
            <w:proofErr w:type="gramEnd"/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□全国超过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家竞品</w:t>
            </w:r>
          </w:p>
          <w:p w14:paraId="625D6204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</w:p>
          <w:p w14:paraId="371B65E6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0DAF64FC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请列举就您所知的能够起到与本发明类似作用的竞争产品和</w:t>
            </w:r>
            <w:r>
              <w:rPr>
                <w:rFonts w:ascii="仿宋" w:eastAsia="仿宋" w:hAnsi="仿宋"/>
                <w:sz w:val="24"/>
                <w:szCs w:val="24"/>
              </w:rPr>
              <w:t>/</w:t>
            </w:r>
            <w:r>
              <w:rPr>
                <w:rFonts w:ascii="仿宋" w:eastAsia="仿宋" w:hAnsi="仿宋"/>
                <w:sz w:val="24"/>
                <w:szCs w:val="24"/>
              </w:rPr>
              <w:t>或技术。</w:t>
            </w:r>
          </w:p>
          <w:p w14:paraId="7E995954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竞争产品：</w:t>
            </w:r>
          </w:p>
          <w:p w14:paraId="4D7BB3E9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22061CE5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竞争技术：</w:t>
            </w:r>
          </w:p>
          <w:p w14:paraId="2DA0E900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4509ACB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7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）项目所处阶段？</w:t>
            </w:r>
          </w:p>
          <w:p w14:paraId="01FC7E13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初步想法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开始开发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样机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样品制备中</w:t>
            </w:r>
          </w:p>
          <w:p w14:paraId="19EA2F42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动物实验阶段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临床试验阶段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期</w:t>
            </w:r>
          </w:p>
          <w:p w14:paraId="6432A176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已完成临床验证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取证阶段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类证</w:t>
            </w:r>
          </w:p>
          <w:p w14:paraId="779FF0ED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210837BF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8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>
              <w:rPr>
                <w:rFonts w:ascii="仿宋" w:eastAsia="仿宋" w:hAnsi="仿宋"/>
                <w:sz w:val="24"/>
                <w:szCs w:val="24"/>
              </w:rPr>
              <w:t>下一步发展计划是什么？其中哪些由项目团队完成</w:t>
            </w:r>
            <w:r>
              <w:rPr>
                <w:rFonts w:ascii="仿宋" w:eastAsia="仿宋" w:hAnsi="仿宋"/>
                <w:sz w:val="24"/>
                <w:szCs w:val="24"/>
              </w:rPr>
              <w:t>,</w:t>
            </w:r>
            <w:r>
              <w:rPr>
                <w:rFonts w:ascii="仿宋" w:eastAsia="仿宋" w:hAnsi="仿宋"/>
                <w:sz w:val="24"/>
                <w:szCs w:val="24"/>
              </w:rPr>
              <w:t>哪些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需</w:t>
            </w:r>
            <w:r>
              <w:rPr>
                <w:rFonts w:ascii="仿宋" w:eastAsia="仿宋" w:hAnsi="仿宋"/>
                <w:sz w:val="24"/>
                <w:szCs w:val="24"/>
              </w:rPr>
              <w:t>由其他合作者或委托者完成？</w:t>
            </w:r>
          </w:p>
          <w:p w14:paraId="6EC86E88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B4EDA3F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7D026F53" w14:textId="77777777">
        <w:tc>
          <w:tcPr>
            <w:tcW w:w="1696" w:type="dxa"/>
            <w:tcBorders>
              <w:left w:val="single" w:sz="4" w:space="0" w:color="auto"/>
            </w:tcBorders>
          </w:tcPr>
          <w:p w14:paraId="68F13851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lastRenderedPageBreak/>
              <w:t>知识产权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6CBAD78F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已申请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核心专利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项</w:t>
            </w:r>
          </w:p>
          <w:p w14:paraId="12D06DA2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专利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：</w:t>
            </w:r>
          </w:p>
          <w:p w14:paraId="5AB00ABD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专利名称：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  </w:t>
            </w:r>
          </w:p>
          <w:p w14:paraId="44FE0C9F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专利号：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    </w:t>
            </w:r>
          </w:p>
          <w:p w14:paraId="5475AE6B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申请人：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    </w:t>
            </w:r>
          </w:p>
          <w:p w14:paraId="7F43FF08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法律状态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□授权公开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□申请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□实质审查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</w:t>
            </w:r>
          </w:p>
          <w:p w14:paraId="64C174D7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专利类型：□发明专利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□实用新型专利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</w:t>
            </w:r>
          </w:p>
          <w:p w14:paraId="5EA64365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专利类别：□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非药非医疗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器械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□药品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□医疗器械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□试剂盒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</w:t>
            </w:r>
          </w:p>
          <w:p w14:paraId="72DB34A2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样品：□有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□无</w:t>
            </w:r>
          </w:p>
          <w:p w14:paraId="514D9753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转化意向：□转让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□许可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□合作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</w:t>
            </w:r>
          </w:p>
          <w:p w14:paraId="5BC97A74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专利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：</w:t>
            </w:r>
          </w:p>
          <w:p w14:paraId="08A152BC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专利名称：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  </w:t>
            </w:r>
          </w:p>
          <w:p w14:paraId="588E98F9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专利号：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    </w:t>
            </w:r>
          </w:p>
          <w:p w14:paraId="1E840DEE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申请人：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    </w:t>
            </w:r>
          </w:p>
          <w:p w14:paraId="153F660C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法律状态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□授权公开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□申请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□实质审查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</w:t>
            </w:r>
          </w:p>
          <w:p w14:paraId="0CAE0ADD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专利类型：□发明专利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□实用新型专利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</w:t>
            </w:r>
          </w:p>
          <w:p w14:paraId="2FAED6ED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专利类别：□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非药非医疗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器械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□药品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□医疗器械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□试剂盒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</w:t>
            </w:r>
          </w:p>
          <w:p w14:paraId="596ED17F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样品：□有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□无</w:t>
            </w:r>
          </w:p>
          <w:p w14:paraId="1A84D6A1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转化意向：□转让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□许可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□合作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</w:t>
            </w:r>
          </w:p>
          <w:p w14:paraId="70DDF599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lastRenderedPageBreak/>
              <w:t>软件著作权</w:t>
            </w:r>
          </w:p>
          <w:p w14:paraId="7912B801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2B92849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49B3D3E1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其他知识产权保护</w:t>
            </w:r>
          </w:p>
          <w:p w14:paraId="7FE51099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49602E49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597B0DDF" w14:textId="77777777">
        <w:tc>
          <w:tcPr>
            <w:tcW w:w="1696" w:type="dxa"/>
            <w:tcBorders>
              <w:left w:val="single" w:sz="4" w:space="0" w:color="auto"/>
            </w:tcBorders>
          </w:tcPr>
          <w:p w14:paraId="408A302E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lastRenderedPageBreak/>
              <w:t>市场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分析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36DBAE67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（潜在）市场规模</w:t>
            </w:r>
          </w:p>
          <w:p w14:paraId="2E19A753" w14:textId="77777777" w:rsidR="00995AC1" w:rsidRDefault="00050899"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如已实施，目前已达到的年销售额，预计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/>
                <w:sz w:val="24"/>
                <w:szCs w:val="24"/>
              </w:rPr>
              <w:t>年内的年销售额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14:paraId="686727E0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6B8041F9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68BACA5A" w14:textId="77777777" w:rsidR="00995AC1" w:rsidRDefault="00050899"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如尚未实施，预测潜在的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国内外市场规模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(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如年销售额等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)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或</w:t>
            </w:r>
            <w:r>
              <w:rPr>
                <w:rFonts w:ascii="仿宋" w:eastAsia="仿宋" w:hAnsi="仿宋"/>
                <w:sz w:val="24"/>
                <w:szCs w:val="24"/>
              </w:rPr>
              <w:t>市场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趋势的</w:t>
            </w:r>
            <w:r>
              <w:rPr>
                <w:rFonts w:ascii="仿宋" w:eastAsia="仿宋" w:hAnsi="仿宋"/>
                <w:sz w:val="24"/>
                <w:szCs w:val="24"/>
              </w:rPr>
              <w:t>预测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/>
                <w:sz w:val="24"/>
                <w:szCs w:val="24"/>
              </w:rPr>
              <w:t>如增长潜力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等）</w:t>
            </w:r>
          </w:p>
          <w:p w14:paraId="28BAF708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1418EA1D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015E7E6F" w14:textId="77777777">
        <w:tc>
          <w:tcPr>
            <w:tcW w:w="1696" w:type="dxa"/>
            <w:tcBorders>
              <w:left w:val="single" w:sz="4" w:space="0" w:color="auto"/>
            </w:tcBorders>
          </w:tcPr>
          <w:p w14:paraId="500DE656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产业化风险及应对措施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492B2DBE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可包括但不限于技术风险、</w:t>
            </w:r>
            <w:r>
              <w:rPr>
                <w:rFonts w:ascii="仿宋" w:eastAsia="仿宋" w:hAnsi="仿宋"/>
                <w:sz w:val="24"/>
                <w:szCs w:val="24"/>
              </w:rPr>
              <w:t>市场风险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、政策风险、</w:t>
            </w:r>
            <w:r>
              <w:rPr>
                <w:rFonts w:ascii="仿宋" w:eastAsia="仿宋" w:hAnsi="仿宋"/>
                <w:sz w:val="24"/>
                <w:szCs w:val="24"/>
              </w:rPr>
              <w:t>法律风险（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是否可能存在知识产权权属纠纷、是否有潜在的侵权风险以及是否存在其他可能的法律纠纷等</w:t>
            </w:r>
            <w:r>
              <w:rPr>
                <w:rFonts w:ascii="仿宋" w:eastAsia="仿宋" w:hAnsi="仿宋"/>
                <w:sz w:val="24"/>
                <w:szCs w:val="24"/>
              </w:rPr>
              <w:t>）</w:t>
            </w:r>
          </w:p>
          <w:p w14:paraId="6297DE85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FC79CC4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307F24B2" w14:textId="77777777">
        <w:tc>
          <w:tcPr>
            <w:tcW w:w="1696" w:type="dxa"/>
            <w:tcBorders>
              <w:left w:val="single" w:sz="4" w:space="0" w:color="auto"/>
            </w:tcBorders>
          </w:tcPr>
          <w:p w14:paraId="283C0EFA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项目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核心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团队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1D1EA911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核心团队的成员构成、专业背景、经验资质及其对项目的贡献等。</w:t>
            </w:r>
          </w:p>
          <w:p w14:paraId="3B183FC9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4F7C55AD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6D66A14B" w14:textId="77777777">
        <w:tc>
          <w:tcPr>
            <w:tcW w:w="1696" w:type="dxa"/>
            <w:tcBorders>
              <w:left w:val="single" w:sz="4" w:space="0" w:color="auto"/>
            </w:tcBorders>
          </w:tcPr>
          <w:p w14:paraId="2490C4CC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是否已有潜在意向方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501AAB3B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如有，请列出</w:t>
            </w:r>
            <w:r>
              <w:rPr>
                <w:rFonts w:ascii="仿宋" w:eastAsia="仿宋" w:hAnsi="仿宋"/>
                <w:sz w:val="24"/>
                <w:szCs w:val="24"/>
              </w:rPr>
              <w:t>。</w:t>
            </w:r>
          </w:p>
          <w:p w14:paraId="70C95512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95AC1" w14:paraId="419EE755" w14:textId="77777777">
        <w:tc>
          <w:tcPr>
            <w:tcW w:w="1696" w:type="dxa"/>
            <w:tcBorders>
              <w:left w:val="single" w:sz="4" w:space="0" w:color="auto"/>
            </w:tcBorders>
          </w:tcPr>
          <w:p w14:paraId="4F914A90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希望采用的转化方式</w:t>
            </w:r>
          </w:p>
          <w:p w14:paraId="7CC98BB3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（可多选）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0B85F285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转让</w:t>
            </w:r>
          </w:p>
          <w:p w14:paraId="560F0ADB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许可</w:t>
            </w:r>
          </w:p>
          <w:p w14:paraId="026501A5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□作价入股</w:t>
            </w:r>
          </w:p>
          <w:p w14:paraId="1F46908E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□融资（已有项目公司）请说明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专利转化融资规划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本轮期望的融资额是多少？释放多少股份？资金用途等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</w:t>
            </w:r>
          </w:p>
          <w:p w14:paraId="77A8DFBA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                      </w:t>
            </w:r>
          </w:p>
          <w:p w14:paraId="32A25489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其他方式：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知识产权质押融资、专利开放许可、挂牌交易等</w:t>
            </w:r>
          </w:p>
          <w:p w14:paraId="623E937F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                      </w:t>
            </w:r>
          </w:p>
        </w:tc>
      </w:tr>
      <w:tr w:rsidR="00995AC1" w14:paraId="6AFA449C" w14:textId="77777777">
        <w:tc>
          <w:tcPr>
            <w:tcW w:w="1696" w:type="dxa"/>
            <w:tcBorders>
              <w:left w:val="single" w:sz="4" w:space="0" w:color="auto"/>
            </w:tcBorders>
          </w:tcPr>
          <w:p w14:paraId="00E29E39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lastRenderedPageBreak/>
              <w:t>项目转化需求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7D2851F8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项目市场规划</w:t>
            </w:r>
            <w:r>
              <w:rPr>
                <w:rFonts w:ascii="仿宋" w:eastAsia="仿宋" w:hAnsi="仿宋" w:hint="eastAsia"/>
                <w:szCs w:val="21"/>
              </w:rPr>
              <w:t>（需要临床专家、转化平台方、相关企业方等多方面对面指导后续转移转化、市场运营等操作问题）</w:t>
            </w:r>
          </w:p>
          <w:p w14:paraId="63A8125D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企业合作研发</w:t>
            </w:r>
            <w:r>
              <w:rPr>
                <w:rFonts w:ascii="仿宋" w:eastAsia="仿宋" w:hAnsi="仿宋" w:hint="eastAsia"/>
                <w:szCs w:val="21"/>
              </w:rPr>
              <w:t>（需要企业以提供场地、设备、资金等方式参与共同研发）</w:t>
            </w:r>
          </w:p>
          <w:p w14:paraId="5BF96397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专利转移转化</w:t>
            </w:r>
            <w:r>
              <w:rPr>
                <w:rFonts w:ascii="仿宋" w:eastAsia="仿宋" w:hAnsi="仿宋" w:hint="eastAsia"/>
                <w:szCs w:val="21"/>
              </w:rPr>
              <w:t>（需要以专利转让、许可等方式寻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询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意向承接方）</w:t>
            </w:r>
          </w:p>
          <w:p w14:paraId="2C67F16E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项目融资开拓</w:t>
            </w:r>
            <w:r>
              <w:rPr>
                <w:rFonts w:ascii="仿宋" w:eastAsia="仿宋" w:hAnsi="仿宋" w:hint="eastAsia"/>
                <w:szCs w:val="21"/>
              </w:rPr>
              <w:t>（需要项目融资）</w:t>
            </w:r>
          </w:p>
          <w:p w14:paraId="7EF562CB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其他需求：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                     </w:t>
            </w:r>
          </w:p>
        </w:tc>
      </w:tr>
      <w:tr w:rsidR="00995AC1" w14:paraId="2EECAEAB" w14:textId="77777777">
        <w:tc>
          <w:tcPr>
            <w:tcW w:w="1696" w:type="dxa"/>
            <w:tcBorders>
              <w:left w:val="single" w:sz="4" w:space="0" w:color="auto"/>
            </w:tcBorders>
          </w:tcPr>
          <w:p w14:paraId="0B68D587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项目附图</w:t>
            </w:r>
          </w:p>
        </w:tc>
        <w:tc>
          <w:tcPr>
            <w:tcW w:w="6600" w:type="dxa"/>
            <w:gridSpan w:val="4"/>
            <w:tcBorders>
              <w:right w:val="single" w:sz="4" w:space="0" w:color="auto"/>
            </w:tcBorders>
          </w:tcPr>
          <w:p w14:paraId="26425026" w14:textId="77777777" w:rsidR="00995AC1" w:rsidRDefault="00050899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如有，请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附图</w:t>
            </w:r>
            <w:r>
              <w:rPr>
                <w:rFonts w:ascii="仿宋" w:eastAsia="仿宋" w:hAnsi="仿宋"/>
                <w:sz w:val="24"/>
                <w:szCs w:val="24"/>
              </w:rPr>
              <w:t>。</w:t>
            </w:r>
          </w:p>
          <w:p w14:paraId="26F5D809" w14:textId="77777777" w:rsidR="00995AC1" w:rsidRDefault="00995AC1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18B172E3" w14:textId="77777777" w:rsidR="00995AC1" w:rsidRDefault="00995AC1">
      <w:pPr>
        <w:spacing w:line="360" w:lineRule="auto"/>
        <w:jc w:val="left"/>
        <w:rPr>
          <w:rFonts w:ascii="仿宋" w:eastAsia="仿宋" w:hAnsi="仿宋"/>
          <w:sz w:val="24"/>
          <w:szCs w:val="24"/>
          <w:highlight w:val="yellow"/>
        </w:rPr>
      </w:pPr>
    </w:p>
    <w:sectPr w:rsidR="00995AC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31CE2F" w14:textId="77777777" w:rsidR="00050899" w:rsidRDefault="00050899">
      <w:r>
        <w:separator/>
      </w:r>
    </w:p>
  </w:endnote>
  <w:endnote w:type="continuationSeparator" w:id="0">
    <w:p w14:paraId="07164D50" w14:textId="77777777" w:rsidR="00050899" w:rsidRDefault="00050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AA341B" w14:textId="77777777" w:rsidR="00050899" w:rsidRDefault="00050899">
      <w:r>
        <w:separator/>
      </w:r>
    </w:p>
  </w:footnote>
  <w:footnote w:type="continuationSeparator" w:id="0">
    <w:p w14:paraId="4EBFD841" w14:textId="77777777" w:rsidR="00050899" w:rsidRDefault="00050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0A8DB5" w14:textId="77777777" w:rsidR="00995AC1" w:rsidRDefault="00050899">
    <w:pPr>
      <w:pStyle w:val="a5"/>
      <w:rPr>
        <w:rFonts w:ascii="Times New Roman" w:eastAsia="宋体" w:hAnsi="Times New Roman" w:cs="Times New Roman"/>
      </w:rPr>
    </w:pPr>
    <w:r>
      <w:rPr>
        <w:rFonts w:ascii="Times New Roman" w:eastAsia="宋体" w:hAnsi="Times New Roman" w:cs="Times New Roman"/>
      </w:rPr>
      <w:t>复旦大学上海医学院科研处</w:t>
    </w:r>
    <w:r>
      <w:rPr>
        <w:rFonts w:ascii="Times New Roman" w:eastAsia="宋体" w:hAnsi="Times New Roman" w:cs="Times New Roman"/>
      </w:rPr>
      <w:t xml:space="preserve">TTO                      </w:t>
    </w:r>
    <w:r>
      <w:rPr>
        <w:rFonts w:ascii="Times New Roman" w:eastAsia="宋体" w:hAnsi="Times New Roman" w:cs="Times New Roman"/>
      </w:rPr>
      <w:t xml:space="preserve">                                v2025.0</w:t>
    </w:r>
    <w:r>
      <w:rPr>
        <w:rFonts w:ascii="Times New Roman" w:eastAsia="宋体" w:hAnsi="Times New Roman" w:cs="Times New Roman" w:hint="eastAsia"/>
      </w:rPr>
      <w:t>4</w:t>
    </w:r>
    <w:r>
      <w:rPr>
        <w:rFonts w:ascii="Times New Roman" w:eastAsia="宋体" w:hAnsi="Times New Roman" w:cs="Times New Roman"/>
      </w:rPr>
      <w:t>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A973E81"/>
    <w:multiLevelType w:val="singleLevel"/>
    <w:tmpl w:val="BA973E81"/>
    <w:lvl w:ilvl="0">
      <w:start w:val="5"/>
      <w:numFmt w:val="decimal"/>
      <w:suff w:val="nothing"/>
      <w:lvlText w:val="（%1）"/>
      <w:lvlJc w:val="left"/>
    </w:lvl>
  </w:abstractNum>
  <w:abstractNum w:abstractNumId="1" w15:restartNumberingAfterBreak="0">
    <w:nsid w:val="BAD8ECE1"/>
    <w:multiLevelType w:val="singleLevel"/>
    <w:tmpl w:val="BAD8ECE1"/>
    <w:lvl w:ilvl="0">
      <w:start w:val="1"/>
      <w:numFmt w:val="decimal"/>
      <w:suff w:val="nothing"/>
      <w:lvlText w:val="%1）"/>
      <w:lvlJc w:val="left"/>
    </w:lvl>
  </w:abstractNum>
  <w:abstractNum w:abstractNumId="2" w15:restartNumberingAfterBreak="0">
    <w:nsid w:val="005B579A"/>
    <w:multiLevelType w:val="multilevel"/>
    <w:tmpl w:val="005B579A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7A817A39"/>
    <w:multiLevelType w:val="multilevel"/>
    <w:tmpl w:val="7A817A3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754"/>
    <w:rsid w:val="00050899"/>
    <w:rsid w:val="000C337E"/>
    <w:rsid w:val="00142074"/>
    <w:rsid w:val="00353404"/>
    <w:rsid w:val="00406586"/>
    <w:rsid w:val="004560B2"/>
    <w:rsid w:val="00457754"/>
    <w:rsid w:val="004A2A2D"/>
    <w:rsid w:val="004D2AAA"/>
    <w:rsid w:val="00530E9B"/>
    <w:rsid w:val="006175D2"/>
    <w:rsid w:val="006E77A5"/>
    <w:rsid w:val="008A0362"/>
    <w:rsid w:val="00995AC1"/>
    <w:rsid w:val="00BF072F"/>
    <w:rsid w:val="00C072EE"/>
    <w:rsid w:val="00C54B28"/>
    <w:rsid w:val="00CF3C66"/>
    <w:rsid w:val="00D43EEB"/>
    <w:rsid w:val="00FF1694"/>
    <w:rsid w:val="01CA26FB"/>
    <w:rsid w:val="03351867"/>
    <w:rsid w:val="0C7A1F06"/>
    <w:rsid w:val="12AD6EB2"/>
    <w:rsid w:val="1BFE78AC"/>
    <w:rsid w:val="1E475A05"/>
    <w:rsid w:val="20A36C18"/>
    <w:rsid w:val="28542DF3"/>
    <w:rsid w:val="2B810F39"/>
    <w:rsid w:val="2D4B4A45"/>
    <w:rsid w:val="2EDC476B"/>
    <w:rsid w:val="36430014"/>
    <w:rsid w:val="3809239F"/>
    <w:rsid w:val="39ED1F78"/>
    <w:rsid w:val="3C800776"/>
    <w:rsid w:val="3CBD7933"/>
    <w:rsid w:val="3D9F37A9"/>
    <w:rsid w:val="40BC23C2"/>
    <w:rsid w:val="41E96679"/>
    <w:rsid w:val="433E2395"/>
    <w:rsid w:val="45256A7E"/>
    <w:rsid w:val="50291A4B"/>
    <w:rsid w:val="50B7737A"/>
    <w:rsid w:val="558F38A5"/>
    <w:rsid w:val="56660A2D"/>
    <w:rsid w:val="56AE1F43"/>
    <w:rsid w:val="5A4A08C9"/>
    <w:rsid w:val="638216F6"/>
    <w:rsid w:val="64A137C1"/>
    <w:rsid w:val="68F335BD"/>
    <w:rsid w:val="6B4C71B9"/>
    <w:rsid w:val="6EA1356D"/>
    <w:rsid w:val="74335733"/>
    <w:rsid w:val="75E17EDC"/>
    <w:rsid w:val="76124159"/>
    <w:rsid w:val="77AB61AA"/>
    <w:rsid w:val="7B253A17"/>
    <w:rsid w:val="7D7D4E70"/>
    <w:rsid w:val="7DDC07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2945E1-0481-4FC9-A1F8-AA59BA3FB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xiujuan chen</dc:creator>
  <cp:lastModifiedBy>admin</cp:lastModifiedBy>
  <cp:revision>2</cp:revision>
  <dcterms:created xsi:type="dcterms:W3CDTF">2025-12-11T05:50:00Z</dcterms:created>
  <dcterms:modified xsi:type="dcterms:W3CDTF">2025-12-11T05:50:00Z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eyJoZGlkIjoiNzljZWNlNGMzZmJiNTUwZTk0YjYzZjY3N2VlMzZmNDciLCJ1c2VySWQiOiIzMjUxMzg2NjkifQ==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82770146E3D748659ABD46C816AEEC0C_13</vt:lpwstr>
  </property>
</Properties>
</file>